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52" w:rsidRPr="00EC69D2" w:rsidRDefault="00A22552" w:rsidP="00A22552">
      <w:pPr>
        <w:tabs>
          <w:tab w:val="left" w:pos="780"/>
        </w:tabs>
        <w:rPr>
          <w:color w:val="333333"/>
          <w:sz w:val="16"/>
          <w:szCs w:val="16"/>
        </w:rPr>
      </w:pPr>
      <w:r>
        <w:rPr>
          <w:noProof/>
          <w:lang w:val="en-US" w:eastAsia="en-US"/>
        </w:rPr>
        <w:drawing>
          <wp:anchor distT="93345" distB="93345" distL="93345" distR="93345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333333"/>
          <w:sz w:val="16"/>
          <w:szCs w:val="16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A22552" w:rsidRPr="00D52F75" w:rsidRDefault="00A22552" w:rsidP="00A2255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JUDETUL GALATI</w:t>
      </w:r>
    </w:p>
    <w:p w:rsidR="00A22552" w:rsidRPr="00D52F75" w:rsidRDefault="00A22552" w:rsidP="00A22552">
      <w:pP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COMUNA FOLTESTI</w:t>
      </w:r>
    </w:p>
    <w:p w:rsidR="00A22552" w:rsidRPr="00D52F75" w:rsidRDefault="00A22552" w:rsidP="00A22552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2F75">
        <w:rPr>
          <w:rFonts w:ascii="Bookman Old Style" w:hAnsi="Bookman Old Style"/>
          <w:b/>
        </w:rPr>
        <w:t>CONSILIUL LOCAL</w:t>
      </w:r>
    </w:p>
    <w:p w:rsidR="00A22552" w:rsidRPr="00D52F75" w:rsidRDefault="00A22552" w:rsidP="00A2255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Adresa : comuna Foltesti, judetul Galati, 807130</w:t>
      </w:r>
    </w:p>
    <w:p w:rsidR="00A22552" w:rsidRPr="00D2718C" w:rsidRDefault="00A22552" w:rsidP="00A22552">
      <w:pPr>
        <w:jc w:val="center"/>
        <w:rPr>
          <w:rFonts w:ascii="Bookman Old Style" w:hAnsi="Bookman Old Style"/>
          <w:sz w:val="18"/>
          <w:szCs w:val="18"/>
        </w:rPr>
      </w:pPr>
      <w:r w:rsidRPr="00D52F75">
        <w:rPr>
          <w:rFonts w:ascii="Bookman Old Style" w:hAnsi="Bookman Old Style"/>
          <w:sz w:val="18"/>
          <w:szCs w:val="18"/>
        </w:rPr>
        <w:t>Tel: 0236/34</w:t>
      </w:r>
      <w:r w:rsidRPr="00D2718C">
        <w:rPr>
          <w:rFonts w:ascii="Bookman Old Style" w:hAnsi="Bookman Old Style"/>
          <w:sz w:val="18"/>
          <w:szCs w:val="18"/>
        </w:rPr>
        <w:t>6006; Fax: 0236/346041</w:t>
      </w:r>
    </w:p>
    <w:p w:rsidR="00A22552" w:rsidRPr="00D2718C" w:rsidRDefault="00A22552" w:rsidP="00A22552">
      <w:pPr>
        <w:jc w:val="center"/>
        <w:rPr>
          <w:rFonts w:ascii="Bookman Old Style" w:hAnsi="Bookman Old Style"/>
          <w:sz w:val="18"/>
          <w:szCs w:val="18"/>
        </w:rPr>
      </w:pPr>
      <w:r w:rsidRPr="00D2718C">
        <w:rPr>
          <w:rFonts w:ascii="Bookman Old Style" w:hAnsi="Bookman Old Style"/>
          <w:sz w:val="18"/>
          <w:szCs w:val="18"/>
        </w:rPr>
        <w:t>E-mail: primariafoltesti@yahoo.com</w:t>
      </w:r>
    </w:p>
    <w:p w:rsidR="00A22552" w:rsidRPr="008A5A8D" w:rsidRDefault="00A22552" w:rsidP="00A22552">
      <w:pPr>
        <w:rPr>
          <w:rFonts w:ascii="Bookman Old Style" w:hAnsi="Bookman Old Style" w:cs="Arial"/>
          <w:b/>
        </w:rPr>
      </w:pPr>
    </w:p>
    <w:p w:rsidR="00A22552" w:rsidRDefault="00A22552" w:rsidP="00A22552">
      <w:pPr>
        <w:rPr>
          <w:rFonts w:ascii="Bookman Old Style" w:hAnsi="Bookman Old Style" w:cs="Arial"/>
          <w:b/>
        </w:rPr>
      </w:pPr>
    </w:p>
    <w:p w:rsidR="00A22552" w:rsidRPr="008A5A8D" w:rsidRDefault="00A22552" w:rsidP="00A22552">
      <w:pPr>
        <w:rPr>
          <w:rFonts w:ascii="Bookman Old Style" w:hAnsi="Bookman Old Style" w:cs="Arial"/>
          <w:b/>
        </w:rPr>
      </w:pPr>
    </w:p>
    <w:p w:rsidR="00A22552" w:rsidRPr="008A5A8D" w:rsidRDefault="00A22552" w:rsidP="00A2255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H O T A R A R E A  NR. 55</w:t>
      </w:r>
    </w:p>
    <w:p w:rsidR="00A22552" w:rsidRPr="008A5A8D" w:rsidRDefault="00A22552" w:rsidP="00A22552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din  14.    12.    2017</w:t>
      </w:r>
      <w:r w:rsidRPr="008A5A8D">
        <w:rPr>
          <w:rFonts w:ascii="Bookman Old Style" w:hAnsi="Bookman Old Style" w:cs="Arial"/>
          <w:b/>
        </w:rPr>
        <w:t xml:space="preserve"> .</w:t>
      </w:r>
    </w:p>
    <w:p w:rsidR="00A22552" w:rsidRPr="008A5A8D" w:rsidRDefault="00A22552" w:rsidP="00A22552">
      <w:pPr>
        <w:rPr>
          <w:rFonts w:ascii="Arial" w:hAnsi="Arial" w:cs="Arial"/>
        </w:rPr>
      </w:pP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privind : stabilirea</w:t>
      </w:r>
      <w:r w:rsidRPr="008A5A8D">
        <w:rPr>
          <w:rFonts w:ascii="Bookman Old Style" w:hAnsi="Bookman Old Style" w:cs="Arial"/>
          <w:b/>
          <w:sz w:val="22"/>
          <w:szCs w:val="22"/>
        </w:rPr>
        <w:t xml:space="preserve"> taxelor si impozitelor local</w:t>
      </w:r>
      <w:r>
        <w:rPr>
          <w:rFonts w:ascii="Bookman Old Style" w:hAnsi="Bookman Old Style" w:cs="Arial"/>
          <w:b/>
          <w:sz w:val="22"/>
          <w:szCs w:val="22"/>
        </w:rPr>
        <w:t xml:space="preserve">e la nivelul comunei  Foltesti, </w:t>
      </w:r>
    </w:p>
    <w:p w:rsidR="00A22552" w:rsidRDefault="00A22552" w:rsidP="00A22552">
      <w:pPr>
        <w:ind w:firstLine="720"/>
        <w:jc w:val="both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judetul</w:t>
      </w:r>
      <w:r>
        <w:rPr>
          <w:rFonts w:ascii="Bookman Old Style" w:hAnsi="Bookman Old Style" w:cs="Arial"/>
          <w:b/>
          <w:sz w:val="22"/>
          <w:szCs w:val="22"/>
        </w:rPr>
        <w:t xml:space="preserve"> Galati, pentru anul fiscal 2018.</w:t>
      </w:r>
    </w:p>
    <w:p w:rsidR="00A22552" w:rsidRDefault="00A22552" w:rsidP="00A22552">
      <w:pPr>
        <w:jc w:val="both"/>
        <w:rPr>
          <w:rFonts w:ascii="Bookman Old Style" w:hAnsi="Bookman Old Style" w:cs="Arial"/>
          <w:b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________________________________________________________________________________</w:t>
      </w: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INITIATOR : Munteanu Lenuta</w:t>
      </w:r>
      <w:r w:rsidRPr="008A5A8D">
        <w:rPr>
          <w:rFonts w:ascii="Bookman Old Style" w:hAnsi="Bookman Old Style" w:cs="Arial"/>
          <w:sz w:val="22"/>
          <w:szCs w:val="22"/>
        </w:rPr>
        <w:t xml:space="preserve"> –primarul comunei Foltesti, judetul Galati .</w:t>
      </w:r>
    </w:p>
    <w:p w:rsidR="00A22552" w:rsidRPr="008A5A8D" w:rsidRDefault="00A22552" w:rsidP="00A22552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Numarul de inregistrare si data depuner</w:t>
      </w:r>
      <w:r>
        <w:rPr>
          <w:rFonts w:ascii="Bookman Old Style" w:hAnsi="Bookman Old Style" w:cs="Arial"/>
          <w:sz w:val="22"/>
          <w:szCs w:val="22"/>
        </w:rPr>
        <w:t>ii proiectului _____/_______2017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 xml:space="preserve">Consiliul local al comunei Foltesti, judetul Galati, intrunit in </w:t>
      </w:r>
      <w:r>
        <w:rPr>
          <w:rFonts w:ascii="Bookman Old Style" w:hAnsi="Bookman Old Style" w:cs="Arial"/>
          <w:sz w:val="22"/>
          <w:szCs w:val="22"/>
        </w:rPr>
        <w:t xml:space="preserve">sedinta  </w:t>
      </w:r>
      <w:r>
        <w:rPr>
          <w:rFonts w:ascii="Bookman Old Style" w:hAnsi="Bookman Old Style" w:cs="Arial"/>
          <w:color w:val="FF0000"/>
          <w:sz w:val="22"/>
          <w:szCs w:val="22"/>
        </w:rPr>
        <w:t xml:space="preserve">ordinara </w:t>
      </w:r>
      <w:r>
        <w:rPr>
          <w:rFonts w:ascii="Bookman Old Style" w:hAnsi="Bookman Old Style" w:cs="Arial"/>
          <w:sz w:val="22"/>
          <w:szCs w:val="22"/>
        </w:rPr>
        <w:t>din __________________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Expunerea de motive, inregist</w:t>
      </w:r>
      <w:r>
        <w:rPr>
          <w:rFonts w:ascii="Bookman Old Style" w:hAnsi="Bookman Old Style" w:cs="Arial"/>
          <w:sz w:val="22"/>
          <w:szCs w:val="22"/>
        </w:rPr>
        <w:t>rata sub nr. 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Raportul de specialitate a compartimentului de resort din cadrul aparatului de specialitate al primarului, inregist</w:t>
      </w:r>
      <w:r>
        <w:rPr>
          <w:rFonts w:ascii="Bookman Old Style" w:hAnsi="Bookman Old Style" w:cs="Arial"/>
          <w:sz w:val="22"/>
          <w:szCs w:val="22"/>
        </w:rPr>
        <w:t>rat sub nr. ____ din _______2017</w:t>
      </w:r>
      <w:r w:rsidRPr="008A5A8D">
        <w:rPr>
          <w:rFonts w:ascii="Bookman Old Style" w:hAnsi="Bookman Old Style" w:cs="Arial"/>
          <w:sz w:val="22"/>
          <w:szCs w:val="22"/>
        </w:rPr>
        <w:t>.</w:t>
      </w:r>
    </w:p>
    <w:p w:rsidR="00A22552" w:rsidRPr="00D2718C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cs="Arial"/>
        </w:rPr>
        <w:tab/>
      </w:r>
      <w:r>
        <w:rPr>
          <w:rFonts w:ascii="Bookman Old Style" w:hAnsi="Bookman Old Style" w:cs="Arial"/>
          <w:sz w:val="22"/>
          <w:szCs w:val="22"/>
        </w:rPr>
        <w:t>Avand in vedere Rapoartele de avizare ale comisiilor</w:t>
      </w:r>
      <w:r w:rsidRPr="00D2718C">
        <w:rPr>
          <w:rFonts w:ascii="Bookman Old Style" w:hAnsi="Bookman Old Style" w:cs="Arial"/>
          <w:sz w:val="22"/>
          <w:szCs w:val="22"/>
        </w:rPr>
        <w:t xml:space="preserve"> de specialitate .</w:t>
      </w:r>
    </w:p>
    <w:p w:rsidR="00A22552" w:rsidRDefault="00A22552" w:rsidP="00A22552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In baza prevederilor titlului IX din Legea nr.227/2015</w:t>
      </w:r>
      <w:r w:rsidRPr="00D2718C">
        <w:rPr>
          <w:rFonts w:ascii="Bookman Old Style" w:hAnsi="Bookman Old Style"/>
          <w:sz w:val="22"/>
          <w:szCs w:val="22"/>
        </w:rPr>
        <w:t xml:space="preserve"> privind </w:t>
      </w:r>
      <w:r>
        <w:rPr>
          <w:rFonts w:ascii="Bookman Old Style" w:hAnsi="Bookman Old Style"/>
          <w:sz w:val="22"/>
          <w:szCs w:val="22"/>
        </w:rPr>
        <w:t>Codul Fiscal.</w:t>
      </w:r>
    </w:p>
    <w:p w:rsidR="00A22552" w:rsidRPr="00D2718C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  <w:t>Avand in vedere prevederile art. 27 din Legea nr.273/2006 privind finantele publice locale</w:t>
      </w:r>
      <w:r>
        <w:rPr>
          <w:rFonts w:ascii="Bookman Old Style" w:hAnsi="Bookman Old Style" w:cs="Arial"/>
          <w:sz w:val="22"/>
          <w:szCs w:val="22"/>
        </w:rPr>
        <w:t xml:space="preserve"> cu modificarile si completarile ulterioare</w:t>
      </w:r>
      <w:r w:rsidRPr="008A5A8D">
        <w:rPr>
          <w:rFonts w:ascii="Bookman Old Style" w:hAnsi="Bookman Old Style" w:cs="Arial"/>
          <w:sz w:val="22"/>
          <w:szCs w:val="22"/>
        </w:rPr>
        <w:t xml:space="preserve"> .</w:t>
      </w:r>
    </w:p>
    <w:p w:rsidR="00A22552" w:rsidRPr="00D2718C" w:rsidRDefault="00A22552" w:rsidP="00A22552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Ţinând cont de prevederile art.36, alin.(4),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A22552" w:rsidRPr="00346C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D2718C">
        <w:rPr>
          <w:rFonts w:ascii="Bookman Old Style" w:hAnsi="Bookman Old Style"/>
          <w:sz w:val="22"/>
          <w:szCs w:val="22"/>
        </w:rPr>
        <w:t xml:space="preserve">    </w:t>
      </w:r>
      <w:r>
        <w:rPr>
          <w:rFonts w:ascii="Bookman Old Style" w:hAnsi="Bookman Old Style"/>
          <w:sz w:val="22"/>
          <w:szCs w:val="22"/>
        </w:rPr>
        <w:tab/>
      </w:r>
      <w:r w:rsidRPr="000A5932">
        <w:rPr>
          <w:rFonts w:ascii="Bookman Old Style" w:hAnsi="Bookman Old Style"/>
          <w:sz w:val="22"/>
          <w:szCs w:val="22"/>
        </w:rPr>
        <w:t xml:space="preserve">În temeiul art.45, alin.(2), lit.”c” din Legea nr.215/2001 privind administratia publică locală, republicată </w:t>
      </w:r>
      <w:r w:rsidRPr="00346C8D">
        <w:rPr>
          <w:rFonts w:ascii="Bookman Old Style" w:hAnsi="Bookman Old Style" w:cs="Arial"/>
          <w:sz w:val="22"/>
          <w:szCs w:val="22"/>
        </w:rPr>
        <w:t>cu modificarile şi completarile ulterioare.</w:t>
      </w: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Pr="008A5A8D" w:rsidRDefault="00A22552" w:rsidP="00A22552">
      <w:pPr>
        <w:jc w:val="center"/>
        <w:rPr>
          <w:rFonts w:ascii="Bookman Old Style" w:hAnsi="Bookman Old Style" w:cs="Arial"/>
          <w:b/>
          <w:sz w:val="22"/>
          <w:szCs w:val="22"/>
        </w:rPr>
      </w:pPr>
      <w:r w:rsidRPr="008A5A8D">
        <w:rPr>
          <w:rFonts w:ascii="Bookman Old Style" w:hAnsi="Bookman Old Style" w:cs="Arial"/>
          <w:b/>
          <w:sz w:val="22"/>
          <w:szCs w:val="22"/>
        </w:rPr>
        <w:t>H O T A R A S T E   :</w:t>
      </w:r>
    </w:p>
    <w:p w:rsidR="00A22552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Art.1</w:t>
      </w:r>
      <w:r w:rsidRPr="008A5A8D">
        <w:rPr>
          <w:rFonts w:ascii="Bookman Old Style" w:hAnsi="Bookman Old Style" w:cs="Arial"/>
          <w:b/>
          <w:sz w:val="22"/>
          <w:szCs w:val="22"/>
        </w:rPr>
        <w:t>.</w:t>
      </w:r>
      <w:r w:rsidRPr="008A5A8D">
        <w:rPr>
          <w:rFonts w:ascii="Bookman Old Style" w:hAnsi="Bookman Old Style" w:cs="Arial"/>
          <w:sz w:val="22"/>
          <w:szCs w:val="22"/>
        </w:rPr>
        <w:t xml:space="preserve"> –</w:t>
      </w:r>
      <w:r w:rsidRPr="006F27EB">
        <w:rPr>
          <w:rFonts w:ascii="Bookman Old Style" w:hAnsi="Bookman Old Style" w:cs="Arial"/>
          <w:i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 xml:space="preserve">Se stabilesc taxele si impozitele locale la nivelul comunei Foltesti, judetul Galati, pentru anul fiscal 2018, conform anexei nr.1 </w:t>
      </w:r>
      <w:r w:rsidRPr="008A5A8D">
        <w:rPr>
          <w:rFonts w:ascii="Bookman Old Style" w:hAnsi="Bookman Old Style" w:cs="Arial"/>
          <w:sz w:val="22"/>
          <w:szCs w:val="22"/>
        </w:rPr>
        <w:t>la prezenta hotarare care constituie parte integranta din aceasta .</w:t>
      </w:r>
    </w:p>
    <w:p w:rsidR="00A22552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ab/>
      </w:r>
      <w:r w:rsidRPr="008A5A8D">
        <w:rPr>
          <w:rFonts w:ascii="Bookman Old Style" w:hAnsi="Bookman Old Style" w:cs="Arial"/>
          <w:b/>
          <w:sz w:val="22"/>
          <w:szCs w:val="22"/>
        </w:rPr>
        <w:t>Art.2.</w:t>
      </w:r>
      <w:r w:rsidRPr="008A5A8D">
        <w:rPr>
          <w:rFonts w:ascii="Bookman Old Style" w:hAnsi="Bookman Old Style" w:cs="Arial"/>
          <w:sz w:val="22"/>
          <w:szCs w:val="22"/>
        </w:rPr>
        <w:t xml:space="preserve"> – Bonificat</w:t>
      </w:r>
      <w:r>
        <w:rPr>
          <w:rFonts w:ascii="Bookman Old Style" w:hAnsi="Bookman Old Style" w:cs="Arial"/>
          <w:sz w:val="22"/>
          <w:szCs w:val="22"/>
        </w:rPr>
        <w:t>iile acordate contribuabililor</w:t>
      </w:r>
      <w:r w:rsidRPr="008A5A8D">
        <w:rPr>
          <w:rFonts w:ascii="Bookman Old Style" w:hAnsi="Bookman Old Style" w:cs="Arial"/>
          <w:sz w:val="22"/>
          <w:szCs w:val="22"/>
        </w:rPr>
        <w:t xml:space="preserve"> pentru p</w:t>
      </w:r>
      <w:r>
        <w:rPr>
          <w:rFonts w:ascii="Bookman Old Style" w:hAnsi="Bookman Old Style" w:cs="Arial"/>
          <w:sz w:val="22"/>
          <w:szCs w:val="22"/>
        </w:rPr>
        <w:t>lata cu anticipatie a</w:t>
      </w:r>
      <w:r w:rsidRPr="008A5A8D">
        <w:rPr>
          <w:rFonts w:ascii="Bookman Old Style" w:hAnsi="Bookman Old Style" w:cs="Arial"/>
          <w:sz w:val="22"/>
          <w:szCs w:val="22"/>
        </w:rPr>
        <w:t xml:space="preserve"> impozitelor locale, se stabilesc dupa cum urmeaza :</w:t>
      </w:r>
    </w:p>
    <w:p w:rsidR="00A22552" w:rsidRPr="008A5A8D" w:rsidRDefault="00A22552" w:rsidP="00A2255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>in ca</w:t>
      </w:r>
      <w:r>
        <w:rPr>
          <w:rFonts w:ascii="Bookman Old Style" w:hAnsi="Bookman Old Style" w:cs="Arial"/>
          <w:sz w:val="22"/>
          <w:szCs w:val="22"/>
        </w:rPr>
        <w:t>zul impozitului pe cladiri,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A22552" w:rsidRPr="008A5A8D" w:rsidRDefault="00A22552" w:rsidP="00A2255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 w:rsidRPr="008A5A8D">
        <w:rPr>
          <w:rFonts w:ascii="Bookman Old Style" w:hAnsi="Bookman Old Style" w:cs="Arial"/>
          <w:sz w:val="22"/>
          <w:szCs w:val="22"/>
        </w:rPr>
        <w:t xml:space="preserve">in </w:t>
      </w:r>
      <w:r>
        <w:rPr>
          <w:rFonts w:ascii="Bookman Old Style" w:hAnsi="Bookman Old Style" w:cs="Arial"/>
          <w:sz w:val="22"/>
          <w:szCs w:val="22"/>
        </w:rPr>
        <w:t>cazul impozitului pe teren,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;</w:t>
      </w:r>
    </w:p>
    <w:p w:rsidR="00A22552" w:rsidRDefault="00A22552" w:rsidP="00A22552">
      <w:pPr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in cazul impozitului pe mijloacele de transport, la 10</w:t>
      </w:r>
      <w:r w:rsidRPr="008A5A8D">
        <w:rPr>
          <w:rFonts w:ascii="Bookman Old Style" w:hAnsi="Bookman Old Style" w:cs="Arial"/>
          <w:sz w:val="22"/>
          <w:szCs w:val="22"/>
        </w:rPr>
        <w:t xml:space="preserve"> % . </w:t>
      </w:r>
    </w:p>
    <w:p w:rsidR="00A22552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Default="00A22552" w:rsidP="00A2255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 w:rsidRPr="009B04D2">
        <w:rPr>
          <w:rFonts w:ascii="Bookman Old Style" w:hAnsi="Bookman Old Style" w:cs="Arial"/>
          <w:b/>
          <w:sz w:val="22"/>
          <w:szCs w:val="22"/>
        </w:rPr>
        <w:t xml:space="preserve">Art.3. </w:t>
      </w:r>
      <w:r>
        <w:rPr>
          <w:rFonts w:ascii="Bookman Old Style" w:hAnsi="Bookman Old Style" w:cs="Arial"/>
          <w:b/>
          <w:sz w:val="22"/>
          <w:szCs w:val="22"/>
        </w:rPr>
        <w:t>–</w:t>
      </w:r>
      <w:r w:rsidRPr="009B04D2"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0A5932">
        <w:rPr>
          <w:rFonts w:ascii="Bookman Old Style" w:hAnsi="Bookman Old Style" w:cs="Arial"/>
          <w:sz w:val="22"/>
          <w:szCs w:val="22"/>
        </w:rPr>
        <w:t>Prezenta hotarare intra in</w:t>
      </w:r>
      <w:r>
        <w:rPr>
          <w:rFonts w:ascii="Bookman Old Style" w:hAnsi="Bookman Old Style" w:cs="Arial"/>
          <w:sz w:val="22"/>
          <w:szCs w:val="22"/>
        </w:rPr>
        <w:t xml:space="preserve"> vigoare la data de 01.01.2018, </w:t>
      </w:r>
      <w:r w:rsidRPr="000016C9">
        <w:rPr>
          <w:rFonts w:ascii="Bookman Old Style" w:hAnsi="Bookman Old Style"/>
          <w:sz w:val="22"/>
          <w:szCs w:val="22"/>
        </w:rPr>
        <w:t xml:space="preserve">data cand se abroga si prevederile H.C.L. nr. </w:t>
      </w:r>
      <w:r>
        <w:rPr>
          <w:rFonts w:ascii="Bookman Old Style" w:hAnsi="Bookman Old Style"/>
          <w:sz w:val="22"/>
          <w:szCs w:val="22"/>
        </w:rPr>
        <w:t>33 din 15.12.2016.</w:t>
      </w:r>
    </w:p>
    <w:p w:rsidR="00A22552" w:rsidRPr="000016C9" w:rsidRDefault="00A22552" w:rsidP="00A22552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A22552" w:rsidRPr="008610E3" w:rsidRDefault="00A22552" w:rsidP="00A22552">
      <w:pPr>
        <w:ind w:firstLine="708"/>
        <w:jc w:val="both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  <w:sz w:val="22"/>
          <w:szCs w:val="22"/>
        </w:rPr>
        <w:t>Art.4</w:t>
      </w:r>
      <w:r w:rsidRPr="006F27EB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- Prezenta hotarare se comunica prefectu</w:t>
      </w:r>
      <w:r>
        <w:rPr>
          <w:rFonts w:ascii="Bookman Old Style" w:hAnsi="Bookman Old Style" w:cs="Arial"/>
          <w:sz w:val="22"/>
          <w:szCs w:val="22"/>
        </w:rPr>
        <w:t xml:space="preserve">lui judetului Galati in </w:t>
      </w:r>
      <w:r w:rsidRPr="000525F8">
        <w:rPr>
          <w:rFonts w:ascii="Bookman Old Style" w:hAnsi="Bookman Old Style" w:cs="Arial"/>
          <w:sz w:val="22"/>
          <w:szCs w:val="22"/>
        </w:rPr>
        <w:t>vederea exercitarii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0525F8">
        <w:rPr>
          <w:rFonts w:ascii="Bookman Old Style" w:hAnsi="Bookman Old Style" w:cs="Arial"/>
          <w:sz w:val="22"/>
          <w:szCs w:val="22"/>
        </w:rPr>
        <w:t>controlului cu privire la legalitate si se aduce la cunostinta publica prin grija secretarului comunei, iar de indeplinirea prevederilor raspunde primarul comunei Foltesti.</w:t>
      </w: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jc w:val="both"/>
        <w:rPr>
          <w:rFonts w:ascii="Arial" w:hAnsi="Arial" w:cs="Arial"/>
          <w:sz w:val="22"/>
          <w:szCs w:val="22"/>
        </w:rPr>
      </w:pPr>
    </w:p>
    <w:p w:rsidR="00A22552" w:rsidRDefault="00A22552" w:rsidP="00A22552">
      <w:pPr>
        <w:rPr>
          <w:rFonts w:ascii="Arial" w:hAnsi="Arial" w:cs="Arial"/>
          <w:sz w:val="22"/>
          <w:szCs w:val="22"/>
        </w:rPr>
      </w:pPr>
    </w:p>
    <w:p w:rsidR="00A22552" w:rsidRPr="00F83775" w:rsidRDefault="00A22552" w:rsidP="00A2255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>PRESEDINTE DE SEDINTA ,</w:t>
      </w:r>
    </w:p>
    <w:p w:rsidR="00A22552" w:rsidRPr="00F83775" w:rsidRDefault="00A22552" w:rsidP="00A22552">
      <w:pPr>
        <w:rPr>
          <w:rFonts w:ascii="Arial" w:hAnsi="Arial" w:cs="Arial"/>
          <w:b/>
          <w:sz w:val="22"/>
          <w:szCs w:val="22"/>
        </w:rPr>
      </w:pPr>
    </w:p>
    <w:p w:rsidR="00A22552" w:rsidRDefault="00A22552" w:rsidP="00A22552">
      <w:pPr>
        <w:ind w:firstLine="720"/>
        <w:rPr>
          <w:rFonts w:ascii="Arial" w:hAnsi="Arial" w:cs="Arial"/>
          <w:b/>
          <w:sz w:val="22"/>
          <w:szCs w:val="22"/>
        </w:rPr>
      </w:pP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</w:r>
      <w:r w:rsidRPr="00F83775">
        <w:rPr>
          <w:rFonts w:ascii="Arial" w:hAnsi="Arial" w:cs="Arial"/>
          <w:b/>
          <w:sz w:val="22"/>
          <w:szCs w:val="22"/>
        </w:rPr>
        <w:tab/>
        <w:t>CONTRASEMNAT SECRETAR,</w:t>
      </w:r>
    </w:p>
    <w:p w:rsidR="00A22552" w:rsidRDefault="00A22552" w:rsidP="00A22552">
      <w:pPr>
        <w:ind w:firstLine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MARIAN CILICHIDREANU</w:t>
      </w:r>
    </w:p>
    <w:p w:rsidR="00A22552" w:rsidRDefault="00A22552" w:rsidP="00A22552">
      <w:pPr>
        <w:ind w:firstLine="720"/>
        <w:rPr>
          <w:rFonts w:ascii="Arial" w:hAnsi="Arial" w:cs="Arial"/>
          <w:b/>
          <w:sz w:val="22"/>
          <w:szCs w:val="22"/>
        </w:rPr>
      </w:pPr>
    </w:p>
    <w:p w:rsidR="00A22552" w:rsidRDefault="00A22552" w:rsidP="00A22552">
      <w:pPr>
        <w:ind w:firstLine="720"/>
        <w:rPr>
          <w:rFonts w:ascii="Arial" w:hAnsi="Arial" w:cs="Arial"/>
          <w:b/>
          <w:sz w:val="22"/>
          <w:szCs w:val="22"/>
        </w:rPr>
      </w:pPr>
    </w:p>
    <w:p w:rsidR="00A22552" w:rsidRPr="008A5A8D" w:rsidRDefault="00A22552" w:rsidP="00A22552">
      <w:pPr>
        <w:jc w:val="both"/>
        <w:rPr>
          <w:rFonts w:ascii="Bookman Old Style" w:hAnsi="Bookman Old Style" w:cs="Arial"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A22552" w:rsidRDefault="00A22552" w:rsidP="00A22552">
      <w:pPr>
        <w:rPr>
          <w:rFonts w:ascii="Bookman Old Style" w:hAnsi="Bookman Old Style"/>
          <w:b/>
          <w:sz w:val="22"/>
          <w:szCs w:val="22"/>
        </w:rPr>
      </w:pPr>
    </w:p>
    <w:p w:rsidR="0097044D" w:rsidRDefault="0097044D"/>
    <w:sectPr w:rsidR="0097044D" w:rsidSect="00970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E3052"/>
    <w:multiLevelType w:val="hybridMultilevel"/>
    <w:tmpl w:val="B84A7D80"/>
    <w:lvl w:ilvl="0" w:tplc="410AB2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552"/>
    <w:rsid w:val="0097044D"/>
    <w:rsid w:val="00A2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cache.virtualtourist.com/534111-Stema_Romaniei-Romania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2018-01-16T09:43:00Z</dcterms:created>
  <dcterms:modified xsi:type="dcterms:W3CDTF">2018-01-16T09:44:00Z</dcterms:modified>
</cp:coreProperties>
</file>